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07AAB" w14:textId="1A63CD71" w:rsidR="00B65698" w:rsidRDefault="00B65698" w:rsidP="00B65698">
      <w:pPr>
        <w:contextualSpacing/>
        <w:jc w:val="center"/>
        <w:rPr>
          <w:b/>
          <w:bCs/>
        </w:rPr>
      </w:pPr>
      <w:r>
        <w:rPr>
          <w:b/>
          <w:bCs/>
        </w:rPr>
        <w:t>From Vision to Community: Harpenden Mencap Celebrates Judy Fryd</w:t>
      </w:r>
    </w:p>
    <w:p w14:paraId="39DC4189" w14:textId="77777777" w:rsidR="00B65698" w:rsidRPr="00B65698" w:rsidRDefault="00B65698">
      <w:pPr>
        <w:contextualSpacing/>
        <w:rPr>
          <w:b/>
          <w:bCs/>
        </w:rPr>
      </w:pPr>
    </w:p>
    <w:p w14:paraId="5CA63EED" w14:textId="5050A32B" w:rsidR="00980DED" w:rsidRDefault="00B03468">
      <w:pPr>
        <w:contextualSpacing/>
      </w:pPr>
      <w:r>
        <w:t>A blue plaque has been unveiled in Harpenden to honour Judy Fryd, the pioneering campaigner who helped found both the Royal Mencap Society and</w:t>
      </w:r>
      <w:r w:rsidR="00A227A4">
        <w:t>, subsequently, the</w:t>
      </w:r>
      <w:r>
        <w:t xml:space="preserve"> local charity Harpenden Mencap. Members of the Harpenden Mencap community attended the unveiling to celebrate her </w:t>
      </w:r>
      <w:r w:rsidR="00A227A4">
        <w:t>work</w:t>
      </w:r>
      <w:r>
        <w:t xml:space="preserve"> and learn more about the woman whose vision helped create the supportive community they are part of today. The event also highlighted the continuing importance of local charities in supporting people with learning disabilities throughout their lives. </w:t>
      </w:r>
    </w:p>
    <w:p w14:paraId="5F2AF700" w14:textId="77777777" w:rsidR="00B03468" w:rsidRDefault="00B03468">
      <w:pPr>
        <w:contextualSpacing/>
      </w:pPr>
    </w:p>
    <w:p w14:paraId="302F2D4D" w14:textId="7FACFC03" w:rsidR="00B03468" w:rsidRDefault="00B03468">
      <w:pPr>
        <w:contextualSpacing/>
      </w:pPr>
      <w:r>
        <w:t xml:space="preserve">Penny has been supported by Harpenden Mencap for the last 30 years. She enjoyed the unveiling as it was a chance to get out and meet other people. She </w:t>
      </w:r>
      <w:r w:rsidR="00A227A4">
        <w:t>said</w:t>
      </w:r>
      <w:r w:rsidR="009A28EC">
        <w:t>:</w:t>
      </w:r>
      <w:r>
        <w:t xml:space="preserve"> “It’s nice having a plaque in celebration of a person who helped those with learning disabilities.”</w:t>
      </w:r>
    </w:p>
    <w:p w14:paraId="49D5B916" w14:textId="77777777" w:rsidR="00B03468" w:rsidRDefault="00B03468">
      <w:pPr>
        <w:contextualSpacing/>
      </w:pPr>
    </w:p>
    <w:p w14:paraId="43456885" w14:textId="619E7EB8" w:rsidR="003E2CE3" w:rsidRDefault="00980DED" w:rsidP="00B03468">
      <w:pPr>
        <w:contextualSpacing/>
      </w:pPr>
      <w:r>
        <w:t xml:space="preserve">If there’s one thing Harpenden people do especially well, it is reaching out to one another and asking how we can improve things for our community. </w:t>
      </w:r>
      <w:r w:rsidR="00B03468">
        <w:t>Since 1959, Harpenden Mencap has been leading the way in supporting learning disabled people locally, helping people live comfortably in their own homes, supporting learning, life skills, health and hobbies, relationships, employment and more. The charity is proud to provide more than 93,000 hours of care each year</w:t>
      </w:r>
      <w:r w:rsidR="00A227A4">
        <w:t>, none of which would be possible without the generosity and collaboration of local partners, councils, volunteers and businesses</w:t>
      </w:r>
      <w:r w:rsidR="00B03468">
        <w:t xml:space="preserve">. </w:t>
      </w:r>
    </w:p>
    <w:p w14:paraId="65F820EE" w14:textId="77777777" w:rsidR="00A227A4" w:rsidRDefault="00A227A4" w:rsidP="00B03468">
      <w:pPr>
        <w:contextualSpacing/>
      </w:pPr>
    </w:p>
    <w:p w14:paraId="53591AC0" w14:textId="60A1B800" w:rsidR="00A227A4" w:rsidRDefault="00A227A4" w:rsidP="00B03468">
      <w:pPr>
        <w:contextualSpacing/>
      </w:pPr>
      <w:r>
        <w:t>Angela Duce, CEO of Harpenden Mencap said “</w:t>
      </w:r>
      <w:r>
        <w:t>Every day the people we support inspire us</w:t>
      </w:r>
      <w:r>
        <w:t>; we are ambitious for our community. We’re eager to empower them to control the future, building on the seed that was sown by Judy 80 years ago.”</w:t>
      </w:r>
    </w:p>
    <w:p w14:paraId="242CCB8C" w14:textId="77777777" w:rsidR="00A227A4" w:rsidRDefault="00A227A4" w:rsidP="00B03468">
      <w:pPr>
        <w:contextualSpacing/>
      </w:pPr>
    </w:p>
    <w:p w14:paraId="698F7039" w14:textId="0B5F526A" w:rsidR="00A227A4" w:rsidRDefault="00A227A4" w:rsidP="00B03468">
      <w:pPr>
        <w:contextualSpacing/>
      </w:pPr>
      <w:r>
        <w:t>Claire Wilson, Head of Supported Living at Harpenden Mencap said “Today was truly fabulous opportunity to come together and recognise Judy Fryd’s legacy. What Judy once imagined is now being lived – people with learning disabilities living their best, most fulfilling lives here in Harpenden.”</w:t>
      </w:r>
    </w:p>
    <w:p w14:paraId="7D88D8CC" w14:textId="77777777" w:rsidR="00A227A4" w:rsidRDefault="00A227A4" w:rsidP="00B03468">
      <w:pPr>
        <w:contextualSpacing/>
      </w:pPr>
    </w:p>
    <w:p w14:paraId="33935904" w14:textId="03A2B5C9" w:rsidR="009A28EC" w:rsidRDefault="009A28EC" w:rsidP="009A28EC">
      <w:pPr>
        <w:contextualSpacing/>
      </w:pPr>
      <w:r>
        <w:t>Harpenden Mencap will celebrate its 70</w:t>
      </w:r>
      <w:r w:rsidRPr="009A28EC">
        <w:rPr>
          <w:vertAlign w:val="superscript"/>
        </w:rPr>
        <w:t>th</w:t>
      </w:r>
      <w:r>
        <w:t xml:space="preserve"> anniversary in 2029. The changing needs of its community have helped start the process of redevelopment for its oldest Supported Living site, Stairways. The charity plans to build not just new homes but new communities too, aiming to increase its provision local people with learning disabilities. You can help make this happen by donating: </w:t>
      </w:r>
      <w:hyperlink r:id="rId4" w:history="1">
        <w:r w:rsidRPr="00AD25E6">
          <w:rPr>
            <w:rStyle w:val="Hyperlink"/>
          </w:rPr>
          <w:t>https://tinyurl.com/HarpendenMencap-Donate</w:t>
        </w:r>
      </w:hyperlink>
      <w:r>
        <w:t xml:space="preserve"> </w:t>
      </w:r>
    </w:p>
    <w:p w14:paraId="29A95778" w14:textId="39BDFC5D" w:rsidR="00980DED" w:rsidRDefault="00980DED">
      <w:pPr>
        <w:contextualSpacing/>
      </w:pPr>
    </w:p>
    <w:p w14:paraId="591EAD9C" w14:textId="77777777" w:rsidR="009A28EC" w:rsidRDefault="009A28EC">
      <w:pPr>
        <w:contextualSpacing/>
      </w:pPr>
    </w:p>
    <w:p w14:paraId="0D495103" w14:textId="5D614222" w:rsidR="009A28EC" w:rsidRDefault="009A28EC">
      <w:pPr>
        <w:contextualSpacing/>
      </w:pPr>
      <w:r>
        <w:t>XXX END XXX</w:t>
      </w:r>
    </w:p>
    <w:p w14:paraId="4E3DA2A2" w14:textId="77777777" w:rsidR="009A28EC" w:rsidRDefault="009A28EC">
      <w:pPr>
        <w:contextualSpacing/>
      </w:pPr>
    </w:p>
    <w:p w14:paraId="78429DF8" w14:textId="0A9E37E4" w:rsidR="009A28EC" w:rsidRDefault="009A28EC">
      <w:pPr>
        <w:contextualSpacing/>
        <w:rPr>
          <w:b/>
          <w:bCs/>
        </w:rPr>
      </w:pPr>
      <w:r>
        <w:rPr>
          <w:b/>
          <w:bCs/>
        </w:rPr>
        <w:t>Media contact</w:t>
      </w:r>
    </w:p>
    <w:p w14:paraId="1B9171E9" w14:textId="63578E66" w:rsidR="009A28EC" w:rsidRDefault="009A28EC">
      <w:pPr>
        <w:contextualSpacing/>
      </w:pPr>
      <w:r>
        <w:t>Lucy Barrett</w:t>
      </w:r>
    </w:p>
    <w:p w14:paraId="3B40CA3D" w14:textId="767954F8" w:rsidR="009A28EC" w:rsidRDefault="009A28EC">
      <w:pPr>
        <w:contextualSpacing/>
      </w:pPr>
      <w:hyperlink r:id="rId5" w:history="1">
        <w:r w:rsidRPr="00AD25E6">
          <w:rPr>
            <w:rStyle w:val="Hyperlink"/>
          </w:rPr>
          <w:t>comms@harpendenmencap.co.uk</w:t>
        </w:r>
      </w:hyperlink>
    </w:p>
    <w:p w14:paraId="4804EC8C" w14:textId="594E9484" w:rsidR="009A28EC" w:rsidRPr="009A28EC" w:rsidRDefault="00B65698">
      <w:pPr>
        <w:contextualSpacing/>
      </w:pPr>
      <w:r w:rsidRPr="00B65698">
        <w:t>07928 398137</w:t>
      </w:r>
    </w:p>
    <w:p w14:paraId="2A5F4C65" w14:textId="77777777" w:rsidR="009A28EC" w:rsidRDefault="009A28EC">
      <w:pPr>
        <w:contextualSpacing/>
      </w:pPr>
    </w:p>
    <w:p w14:paraId="20C062B1" w14:textId="5D52E60F" w:rsidR="00B65698" w:rsidRPr="00B65698" w:rsidRDefault="00B65698">
      <w:pPr>
        <w:contextualSpacing/>
        <w:rPr>
          <w:b/>
          <w:bCs/>
        </w:rPr>
      </w:pPr>
      <w:r>
        <w:rPr>
          <w:b/>
          <w:bCs/>
        </w:rPr>
        <w:t>About Harpenden Mencap</w:t>
      </w:r>
    </w:p>
    <w:p w14:paraId="47EC23C4" w14:textId="2EB32A02" w:rsidR="009A28EC" w:rsidRDefault="009A28EC">
      <w:pPr>
        <w:contextualSpacing/>
      </w:pPr>
      <w:r>
        <w:t xml:space="preserve">Harpenden Mencap supports adults with learning disabilities across Harpenden, AL5 and St Albans, AL3. Though we’re affiliated with the Royal Mencap Society, we are an independent charity and raise our own funds to support our community. We provide accommodation-based support, social activities and inclusive clubs. Our team works closely with each individual to meet their needs and aspirations. Our vision is for Harpenden to be the best place in the world for people with learning disabilities to live happy, healthy lives. (Charity number: </w:t>
      </w:r>
      <w:r w:rsidRPr="009A28EC">
        <w:t>1035252</w:t>
      </w:r>
      <w:r>
        <w:t>)</w:t>
      </w:r>
    </w:p>
    <w:sectPr w:rsidR="009A28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S Mencap">
    <w:panose1 w:val="02000506040000020004"/>
    <w:charset w:val="00"/>
    <w:family w:val="modern"/>
    <w:notTrueType/>
    <w:pitch w:val="variable"/>
    <w:sig w:usb0="800000AF" w:usb1="4000204A" w:usb2="00000000" w:usb3="00000000" w:csb0="0000009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C5E"/>
    <w:rsid w:val="0014578E"/>
    <w:rsid w:val="00340FD4"/>
    <w:rsid w:val="003E2CE3"/>
    <w:rsid w:val="005D1C5E"/>
    <w:rsid w:val="00896ADD"/>
    <w:rsid w:val="00980DED"/>
    <w:rsid w:val="009A28EC"/>
    <w:rsid w:val="00A227A4"/>
    <w:rsid w:val="00B03468"/>
    <w:rsid w:val="00B04978"/>
    <w:rsid w:val="00B65698"/>
    <w:rsid w:val="00DC7D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87BE3"/>
  <w15:chartTrackingRefBased/>
  <w15:docId w15:val="{BDADB9B3-59BB-4E32-B15F-66B65F83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S Mencap" w:eastAsiaTheme="minorHAnsi" w:hAnsi="FS Mencap"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1C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1C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1C5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1C5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D1C5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D1C5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D1C5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D1C5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D1C5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C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1C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1C5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1C5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D1C5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D1C5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D1C5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D1C5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D1C5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D1C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1C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1C5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1C5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D1C5E"/>
    <w:pPr>
      <w:spacing w:before="160"/>
      <w:jc w:val="center"/>
    </w:pPr>
    <w:rPr>
      <w:i/>
      <w:iCs/>
      <w:color w:val="404040" w:themeColor="text1" w:themeTint="BF"/>
    </w:rPr>
  </w:style>
  <w:style w:type="character" w:customStyle="1" w:styleId="QuoteChar">
    <w:name w:val="Quote Char"/>
    <w:basedOn w:val="DefaultParagraphFont"/>
    <w:link w:val="Quote"/>
    <w:uiPriority w:val="29"/>
    <w:rsid w:val="005D1C5E"/>
    <w:rPr>
      <w:i/>
      <w:iCs/>
      <w:color w:val="404040" w:themeColor="text1" w:themeTint="BF"/>
    </w:rPr>
  </w:style>
  <w:style w:type="paragraph" w:styleId="ListParagraph">
    <w:name w:val="List Paragraph"/>
    <w:basedOn w:val="Normal"/>
    <w:uiPriority w:val="34"/>
    <w:qFormat/>
    <w:rsid w:val="005D1C5E"/>
    <w:pPr>
      <w:ind w:left="720"/>
      <w:contextualSpacing/>
    </w:pPr>
  </w:style>
  <w:style w:type="character" w:styleId="IntenseEmphasis">
    <w:name w:val="Intense Emphasis"/>
    <w:basedOn w:val="DefaultParagraphFont"/>
    <w:uiPriority w:val="21"/>
    <w:qFormat/>
    <w:rsid w:val="005D1C5E"/>
    <w:rPr>
      <w:i/>
      <w:iCs/>
      <w:color w:val="0F4761" w:themeColor="accent1" w:themeShade="BF"/>
    </w:rPr>
  </w:style>
  <w:style w:type="paragraph" w:styleId="IntenseQuote">
    <w:name w:val="Intense Quote"/>
    <w:basedOn w:val="Normal"/>
    <w:next w:val="Normal"/>
    <w:link w:val="IntenseQuoteChar"/>
    <w:uiPriority w:val="30"/>
    <w:qFormat/>
    <w:rsid w:val="005D1C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1C5E"/>
    <w:rPr>
      <w:i/>
      <w:iCs/>
      <w:color w:val="0F4761" w:themeColor="accent1" w:themeShade="BF"/>
    </w:rPr>
  </w:style>
  <w:style w:type="character" w:styleId="IntenseReference">
    <w:name w:val="Intense Reference"/>
    <w:basedOn w:val="DefaultParagraphFont"/>
    <w:uiPriority w:val="32"/>
    <w:qFormat/>
    <w:rsid w:val="005D1C5E"/>
    <w:rPr>
      <w:b/>
      <w:bCs/>
      <w:smallCaps/>
      <w:color w:val="0F4761" w:themeColor="accent1" w:themeShade="BF"/>
      <w:spacing w:val="5"/>
    </w:rPr>
  </w:style>
  <w:style w:type="character" w:styleId="Hyperlink">
    <w:name w:val="Hyperlink"/>
    <w:basedOn w:val="DefaultParagraphFont"/>
    <w:uiPriority w:val="99"/>
    <w:unhideWhenUsed/>
    <w:rsid w:val="009A28EC"/>
    <w:rPr>
      <w:color w:val="467886" w:themeColor="hyperlink"/>
      <w:u w:val="single"/>
    </w:rPr>
  </w:style>
  <w:style w:type="character" w:styleId="UnresolvedMention">
    <w:name w:val="Unresolved Mention"/>
    <w:basedOn w:val="DefaultParagraphFont"/>
    <w:uiPriority w:val="99"/>
    <w:semiHidden/>
    <w:unhideWhenUsed/>
    <w:rsid w:val="009A2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comms@harpendenmencap.co.uk" TargetMode="External"/><Relationship Id="rId4" Type="http://schemas.openxmlformats.org/officeDocument/2006/relationships/hyperlink" Target="https://tinyurl.com/HarpendenMencap-Don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Barrett</dc:creator>
  <cp:keywords/>
  <dc:description/>
  <cp:lastModifiedBy>Lucy Barrett</cp:lastModifiedBy>
  <cp:revision>1</cp:revision>
  <dcterms:created xsi:type="dcterms:W3CDTF">2026-03-06T14:38:00Z</dcterms:created>
  <dcterms:modified xsi:type="dcterms:W3CDTF">2026-03-06T16:40:00Z</dcterms:modified>
</cp:coreProperties>
</file>